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Normal"/>
        <w:spacing w:before="69"/>
        <w:ind w:right="950"/>
        <w:jc w:val="center"/>
        <w:rPr>
          <w:b/>
          <w:sz w:val="24"/>
          <w:lang w:val="ru-RU"/>
        </w:rPr>
      </w:pPr>
      <w:r>
        <w:rPr>
          <w:b/>
          <w:sz w:val="24"/>
          <w:lang w:val="ru-RU"/>
        </w:rPr>
        <w:t xml:space="preserve">Согласие на обработку персональных данных обучающихся</w:t>
      </w:r>
    </w:p>
    <w:p>
      <w:pPr>
        <w:pStyle w:val="BodyText"/>
        <w:spacing w:before="7"/>
        <w:ind w:left="0"/>
        <w:rPr>
          <w:b/>
          <w:sz w:val="23"/>
          <w:lang w:val="ru-RU"/>
        </w:rPr>
      </w:pPr>
      <w:r>
        <w:rPr>
          <w:b/>
          <w:sz w:val="23"/>
          <w:lang w:val="ru-RU"/>
        </w:rPr>
      </w:r>
    </w:p>
    <w:p>
      <w:pPr>
        <w:pStyle w:val="BodyText"/>
        <w:ind w:left="0"/>
        <w:rPr>
          <w:sz w:val="24"/>
          <w:lang w:val="ru-RU"/>
        </w:rPr>
      </w:pPr>
      <w:r>
        <w:rPr>
          <w:sz w:val="24"/>
          <w:lang w:val="ru-RU"/>
        </w:rPr>
      </w:r>
    </w:p>
    <w:p>
      <w:pPr>
        <w:pStyle w:val="Normal"/>
        <w:tabs>
          <w:tab w:val="left" w:leader="none" w:pos="851"/>
          <w:tab w:val="left" w:leader="none" w:pos="1418"/>
          <w:tab w:val="left" w:leader="none" w:pos="6621"/>
          <w:tab w:val="left" w:leader="none" w:pos="9781"/>
        </w:tabs>
        <w:rPr>
          <w:sz w:val="24"/>
          <w:lang w:val="ru-RU"/>
        </w:rPr>
      </w:pPr>
      <w:r>
        <w:rPr>
          <w:sz w:val="24"/>
          <w:lang w:val="ru-RU"/>
        </w:rPr>
        <w:t xml:space="preserve">г. </w:t>
      </w:r>
      <w:r>
        <w:rPr>
          <w:sz w:val="24"/>
          <w:lang w:val="ru-RU"/>
        </w:rPr>
        <w:t xml:space="preserve">Москва</w:t>
      </w:r>
      <w:r>
        <w:rPr>
          <w:sz w:val="24"/>
          <w:lang w:val="ru-RU"/>
        </w:rPr>
        <w:t xml:space="preserve"> </w:t>
      </w:r>
      <w:r>
        <w:rPr>
          <w:sz w:val="24"/>
          <w:lang w:val="ru-RU"/>
        </w:rPr>
        <w:t xml:space="preserve">                                                                      </w:t>
      </w:r>
      <w:r>
        <w:rPr>
          <w:sz w:val="24"/>
          <w:lang w:val="ru-RU"/>
        </w:rPr>
        <w:t xml:space="preserve">              </w:t>
      </w:r>
      <w:r>
        <w:rPr>
          <w:sz w:val="24"/>
          <w:lang w:val="ru-RU"/>
        </w:rPr>
        <w:t xml:space="preserve"> </w:t>
      </w:r>
      <w:r>
        <w:rPr>
          <w:sz w:val="24"/>
          <w:lang w:val="ru-RU"/>
        </w:rPr>
        <w:t xml:space="preserve">«____</w:t>
      </w:r>
      <w:r>
        <w:rPr>
          <w:spacing w:val="-3"/>
          <w:sz w:val="24"/>
          <w:lang w:val="ru-RU"/>
        </w:rPr>
        <w:t xml:space="preserve">» ______________</w:t>
      </w:r>
      <w:r>
        <w:rPr>
          <w:sz w:val="24"/>
          <w:lang w:val="ru-RU"/>
        </w:rPr>
        <w:t xml:space="preserve">20</w:t>
      </w:r>
      <w:r>
        <w:rPr>
          <w:sz w:val="24"/>
          <w:lang w:val="ru-RU"/>
        </w:rPr>
        <w:t xml:space="preserve">2</w:t>
      </w:r>
      <w:r>
        <w:rPr>
          <w:sz w:val="24"/>
          <w:lang w:val="ru-RU"/>
        </w:rPr>
        <w:t xml:space="preserve">_</w:t>
      </w:r>
      <w:r>
        <w:rPr>
          <w:sz w:val="24"/>
          <w:lang w:val="ru-RU"/>
        </w:rPr>
        <w:t xml:space="preserve"> </w:t>
      </w:r>
      <w:r>
        <w:rPr>
          <w:sz w:val="24"/>
          <w:lang w:val="ru-RU"/>
        </w:rPr>
        <w:t xml:space="preserve">г.</w:t>
      </w:r>
    </w:p>
    <w:p>
      <w:pPr>
        <w:pStyle w:val="Normal"/>
        <w:tabs>
          <w:tab w:val="left" w:leader="none" w:pos="851"/>
          <w:tab w:val="left" w:leader="none" w:pos="1418"/>
          <w:tab w:val="left" w:leader="none" w:pos="9781"/>
        </w:tabs>
        <w:rPr>
          <w:sz w:val="24"/>
          <w:szCs w:val="26"/>
          <w:lang w:val="ru-RU"/>
        </w:rPr>
      </w:pPr>
      <w:r>
        <w:rPr>
          <w:sz w:val="24"/>
          <w:szCs w:val="26"/>
          <w:lang w:val="ru-RU"/>
        </w:rPr>
      </w:r>
    </w:p>
    <w:p>
      <w:pPr>
        <w:pStyle w:val="Normal"/>
        <w:tabs>
          <w:tab w:val="left" w:leader="none" w:pos="851"/>
          <w:tab w:val="left" w:leader="none" w:pos="1418"/>
          <w:tab w:val="left" w:leader="none" w:pos="9781"/>
          <w:tab w:val="left" w:leader="none" w:pos="10079"/>
        </w:tabs>
        <w:rPr>
          <w:sz w:val="24"/>
          <w:u w:val="single"/>
          <w:lang w:val="ru-RU"/>
        </w:rPr>
      </w:pPr>
      <w:r>
        <w:rPr>
          <w:sz w:val="24"/>
          <w:lang w:val="ru-RU"/>
        </w:rPr>
        <w:t xml:space="preserve">Я, _____________________________________________________________________________</w:t>
      </w:r>
      <w:r>
        <w:rPr>
          <w:sz w:val="24"/>
          <w:lang w:val="ru-RU"/>
        </w:rPr>
        <w:t xml:space="preserve">_______</w:t>
      </w:r>
      <w:r>
        <w:rPr>
          <w:sz w:val="24"/>
          <w:lang w:val="ru-RU"/>
        </w:rPr>
        <w:t xml:space="preserve">,</w:t>
      </w:r>
      <w:r>
        <w:rPr>
          <w:sz w:val="24"/>
          <w:u w:val="single"/>
          <w:lang w:val="ru-RU"/>
        </w:rPr>
      </w:r>
    </w:p>
    <w:p>
      <w:pPr>
        <w:pStyle w:val="Normal"/>
        <w:tabs>
          <w:tab w:val="left" w:leader="none" w:pos="851"/>
          <w:tab w:val="left" w:leader="none" w:pos="1418"/>
          <w:tab w:val="left" w:leader="none" w:pos="9781"/>
          <w:tab w:val="left" w:leader="none" w:pos="10079"/>
        </w:tabs>
        <w:jc w:val="center"/>
        <w:rPr>
          <w:sz w:val="16"/>
          <w:szCs w:val="16"/>
          <w:lang w:val="ru-RU"/>
        </w:rPr>
      </w:pPr>
      <w:r>
        <w:rPr>
          <w:sz w:val="16"/>
          <w:szCs w:val="16"/>
          <w:lang w:val="ru-RU"/>
        </w:rPr>
        <w:t xml:space="preserve">(Фамилия, Имя, Отчество полностью)</w:t>
      </w:r>
    </w:p>
    <w:p>
      <w:pPr>
        <w:pStyle w:val="Normal"/>
        <w:tabs>
          <w:tab w:val="left" w:leader="none" w:pos="851"/>
          <w:tab w:val="left" w:leader="none" w:pos="1418"/>
          <w:tab w:val="left" w:leader="none" w:pos="2992"/>
          <w:tab w:val="left" w:leader="none" w:pos="4763"/>
          <w:tab w:val="left" w:leader="none" w:pos="7274"/>
          <w:tab w:val="left" w:leader="none" w:pos="9781"/>
          <w:tab w:val="left" w:leader="none" w:pos="10065"/>
        </w:tabs>
        <w:rPr>
          <w:sz w:val="24"/>
          <w:lang w:val="ru-RU"/>
        </w:rPr>
      </w:pPr>
      <w:r>
        <w:rPr>
          <w:sz w:val="24"/>
          <w:u w:val="single"/>
          <w:lang w:val="ru-RU"/>
        </w:rPr>
        <w:t xml:space="preserve">паспорт</w:t>
      </w:r>
      <w:r>
        <w:rPr>
          <w:sz w:val="24"/>
          <w:u w:val="single"/>
          <w:lang w:val="ru-RU"/>
        </w:rPr>
        <w:tab/>
        <w:t xml:space="preserve"> </w:t>
        <w:tab/>
      </w:r>
      <w:r>
        <w:rPr>
          <w:sz w:val="24"/>
          <w:u w:val="single"/>
          <w:lang w:val="ru-RU"/>
        </w:rPr>
        <w:t xml:space="preserve">_________</w:t>
      </w:r>
      <w:r>
        <w:rPr>
          <w:sz w:val="24"/>
          <w:lang w:val="ru-RU"/>
        </w:rPr>
        <w:t xml:space="preserve">выдан</w:t>
      </w:r>
      <w:r>
        <w:rPr>
          <w:spacing w:val="1"/>
          <w:sz w:val="24"/>
          <w:lang w:val="ru-RU"/>
        </w:rPr>
        <w:t xml:space="preserve"> </w:t>
      </w:r>
      <w:r>
        <w:rPr>
          <w:sz w:val="24"/>
          <w:u w:val="single"/>
          <w:lang w:val="ru-RU"/>
        </w:rPr>
        <w:t xml:space="preserve"> </w:t>
        <w:tab/>
      </w:r>
      <w:r>
        <w:rPr>
          <w:sz w:val="24"/>
          <w:u w:val="single"/>
          <w:lang w:val="ru-RU"/>
        </w:rPr>
        <w:t xml:space="preserve">________________________________________________</w:t>
      </w:r>
      <w:r>
        <w:rPr>
          <w:sz w:val="24"/>
          <w:u w:val="single"/>
          <w:lang w:val="ru-RU"/>
        </w:rPr>
        <w:t xml:space="preserve">   </w:t>
      </w:r>
      <w:r>
        <w:rPr>
          <w:sz w:val="24"/>
          <w:lang w:val="ru-RU"/>
        </w:rPr>
      </w:r>
    </w:p>
    <w:p>
      <w:pPr>
        <w:pStyle w:val="Normal"/>
        <w:tabs>
          <w:tab w:val="left" w:leader="none" w:pos="851"/>
          <w:tab w:val="left" w:leader="none" w:pos="1418"/>
          <w:tab w:val="left" w:leader="none" w:pos="9781"/>
        </w:tabs>
        <w:jc w:val="center"/>
        <w:rPr>
          <w:sz w:val="16"/>
          <w:szCs w:val="16"/>
          <w:lang w:val="ru-RU"/>
        </w:rPr>
      </w:pPr>
      <w:r>
        <w:rPr>
          <w:sz w:val="16"/>
          <w:szCs w:val="16"/>
          <w:lang w:val="ru-RU"/>
        </w:rPr>
        <w:t xml:space="preserve">(кем, когда)</w:t>
      </w:r>
    </w:p>
    <w:p>
      <w:pPr>
        <w:pStyle w:val="Normal"/>
        <w:tabs>
          <w:tab w:val="left" w:leader="none" w:pos="851"/>
          <w:tab w:val="left" w:leader="none" w:pos="1418"/>
          <w:tab w:val="left" w:leader="none" w:pos="9781"/>
          <w:tab w:val="left" w:leader="none" w:pos="10029"/>
        </w:tabs>
        <w:rPr>
          <w:sz w:val="24"/>
          <w:lang w:val="ru-RU"/>
        </w:rPr>
      </w:pPr>
      <w:r>
        <w:rPr>
          <w:sz w:val="24"/>
          <w:lang w:val="ru-RU"/>
        </w:rPr>
        <w:t xml:space="preserve">Регистрация по паспорту</w:t>
      </w:r>
      <w:r>
        <w:rPr>
          <w:sz w:val="24"/>
          <w:lang w:val="ru-RU"/>
        </w:rPr>
        <w:t xml:space="preserve"> </w:t>
      </w:r>
      <w:r>
        <w:rPr>
          <w:sz w:val="24"/>
          <w:u w:val="single"/>
          <w:lang w:val="ru-RU"/>
        </w:rPr>
        <w:t xml:space="preserve"> </w:t>
        <w:tab/>
        <w:t xml:space="preserve">   </w:t>
      </w:r>
      <w:r>
        <w:rPr>
          <w:sz w:val="24"/>
          <w:lang w:val="ru-RU"/>
        </w:rPr>
        <w:t xml:space="preserve">____</w:t>
      </w:r>
      <w:r>
        <w:rPr>
          <w:sz w:val="24"/>
          <w:lang w:val="ru-RU"/>
        </w:rPr>
        <w:t xml:space="preserve">,</w:t>
      </w:r>
    </w:p>
    <w:p>
      <w:pPr>
        <w:pStyle w:val="Normal"/>
        <w:tabs>
          <w:tab w:val="left" w:leader="none" w:pos="851"/>
          <w:tab w:val="left" w:leader="none" w:pos="1418"/>
          <w:tab w:val="left" w:leader="none" w:pos="9781"/>
        </w:tabs>
        <w:rPr>
          <w:sz w:val="24"/>
          <w:szCs w:val="26"/>
          <w:lang w:val="ru-RU"/>
        </w:rPr>
      </w:pPr>
      <w:r>
        <w:rPr>
          <w:sz w:val="24"/>
          <w:szCs w:val="26"/>
          <w:lang w:val="ru-RU"/>
        </w:rPr>
      </w:r>
    </w:p>
    <w:p>
      <w:pPr>
        <w:pStyle w:val="Normal"/>
        <w:jc w:val="both"/>
        <w:rPr>
          <w:sz w:val="24"/>
          <w:szCs w:val="24"/>
          <w:lang w:val="ru-RU"/>
        </w:rPr>
      </w:pPr>
      <w:r>
        <w:rPr>
          <w:sz w:val="20"/>
          <w:szCs w:val="20"/>
          <w:lang w:val="ru-RU"/>
        </w:rPr>
        <w:t xml:space="preserve">в соответствии с Федеральным законом от 27.07.2006 № 152-ФЗ </w:t>
      </w:r>
      <w:r>
        <w:rPr>
          <w:spacing w:val="-4"/>
          <w:sz w:val="20"/>
          <w:szCs w:val="20"/>
          <w:lang w:val="ru-RU"/>
        </w:rPr>
        <w:t xml:space="preserve">«О</w:t>
      </w:r>
      <w:r>
        <w:rPr>
          <w:spacing w:val="52"/>
          <w:sz w:val="20"/>
          <w:szCs w:val="20"/>
          <w:lang w:val="ru-RU"/>
        </w:rPr>
        <w:t xml:space="preserve"> </w:t>
      </w:r>
      <w:r>
        <w:rPr>
          <w:sz w:val="20"/>
          <w:szCs w:val="20"/>
          <w:lang w:val="ru-RU"/>
        </w:rPr>
        <w:t xml:space="preserve">персональных данных» принимаю решение о предоставлении моих персональных данных и даю согласие </w:t>
      </w:r>
      <w:r>
        <w:rPr>
          <w:sz w:val="20"/>
          <w:szCs w:val="20"/>
          <w:lang w:val="ru-RU"/>
        </w:rPr>
        <w:t xml:space="preserve">Государственное бюджетное учреждение здравоохранения города Москвы «Научно-исследовательский институт неотложной детской хирургии и травматологии – Клиника доктора Рошаля» Департамента здравоохранения города Москвы</w:t>
      </w:r>
      <w:r>
        <w:rPr>
          <w:sz w:val="20"/>
          <w:szCs w:val="20"/>
          <w:lang w:val="ru-RU"/>
        </w:rPr>
        <w:t xml:space="preserve"> (далее </w:t>
      </w:r>
      <w:r>
        <w:rPr>
          <w:sz w:val="20"/>
          <w:szCs w:val="20"/>
          <w:lang w:val="ru-RU"/>
        </w:rPr>
        <w:t xml:space="preserve">– </w:t>
      </w:r>
      <w:r>
        <w:rPr>
          <w:sz w:val="20"/>
          <w:szCs w:val="20"/>
          <w:lang w:val="ru-RU"/>
        </w:rPr>
        <w:t xml:space="preserve">ГБУЗ «НИИ НДХиТ – Клиника доктора Рошаля»</w:t>
      </w:r>
      <w:r>
        <w:rPr>
          <w:sz w:val="20"/>
          <w:szCs w:val="20"/>
          <w:lang w:val="ru-RU"/>
        </w:rPr>
        <w:t xml:space="preserve">, Институт</w:t>
      </w:r>
      <w:r>
        <w:rPr>
          <w:sz w:val="20"/>
          <w:szCs w:val="20"/>
          <w:lang w:val="ru-RU"/>
        </w:rPr>
        <w:t xml:space="preserve">)</w:t>
      </w:r>
      <w:r>
        <w:rPr>
          <w:sz w:val="20"/>
          <w:szCs w:val="20"/>
          <w:lang w:val="ru-RU"/>
        </w:rPr>
        <w:t xml:space="preserve"> ОГРН </w:t>
      </w:r>
      <w:r>
        <w:rPr>
          <w:sz w:val="20"/>
          <w:szCs w:val="20"/>
          <w:lang w:val="ru-RU"/>
        </w:rPr>
        <w:t xml:space="preserve">1037789054687, ИНН 7706517001</w:t>
      </w:r>
      <w:r>
        <w:rPr>
          <w:sz w:val="20"/>
          <w:szCs w:val="20"/>
          <w:lang w:val="ru-RU"/>
        </w:rPr>
        <w:t xml:space="preserve">, расположенной по адресу: </w:t>
      </w:r>
      <w:r>
        <w:rPr>
          <w:sz w:val="20"/>
          <w:szCs w:val="20"/>
          <w:lang w:val="ru-RU"/>
        </w:rPr>
        <w:t xml:space="preserve">119180, г.Москва, ул. Большая Полянка, д.22</w:t>
      </w:r>
      <w:r>
        <w:rPr>
          <w:sz w:val="24"/>
          <w:szCs w:val="24"/>
          <w:lang w:val="ru-RU"/>
        </w:rPr>
        <w:t xml:space="preserve"> </w:t>
      </w:r>
      <w:r>
        <w:rPr>
          <w:sz w:val="20"/>
          <w:szCs w:val="20"/>
          <w:lang w:val="ru-RU"/>
        </w:rPr>
        <w:t xml:space="preserve"> на обработку предоставленных мной персональных данных в целях обеспечения наиболее полного исполнения </w:t>
      </w:r>
      <w:r>
        <w:rPr>
          <w:sz w:val="20"/>
          <w:szCs w:val="20"/>
          <w:lang w:val="ru-RU"/>
        </w:rPr>
        <w:t xml:space="preserve">ГБУЗ «НИИ НДХиТ – Клиника доктора Рошаля»</w:t>
      </w:r>
      <w:r>
        <w:rPr>
          <w:sz w:val="20"/>
          <w:szCs w:val="20"/>
          <w:lang w:val="ru-RU"/>
        </w:rPr>
        <w:t xml:space="preserve"> своих обязанностей, обязательств и компетенций, определенных законодательством Российской Федерации в сфере образования, а также в целях формирования федеральных и региональных информационных</w:t>
      </w:r>
      <w:r>
        <w:rPr>
          <w:spacing w:val="-4"/>
          <w:sz w:val="20"/>
          <w:szCs w:val="20"/>
          <w:lang w:val="ru-RU"/>
        </w:rPr>
        <w:t xml:space="preserve"> </w:t>
      </w:r>
      <w:r>
        <w:rPr>
          <w:sz w:val="20"/>
          <w:szCs w:val="20"/>
          <w:lang w:val="ru-RU"/>
        </w:rPr>
        <w:t xml:space="preserve">систем.</w:t>
      </w:r>
      <w:r>
        <w:rPr>
          <w:sz w:val="24"/>
          <w:szCs w:val="24"/>
          <w:lang w:val="ru-RU"/>
        </w:rPr>
      </w:r>
    </w:p>
    <w:p>
      <w:pPr>
        <w:pStyle w:val="Normal"/>
        <w:tabs>
          <w:tab w:val="left" w:leader="none" w:pos="851"/>
          <w:tab w:val="left" w:leader="none" w:pos="1418"/>
          <w:tab w:val="left" w:leader="none" w:pos="9781"/>
        </w:tabs>
        <w:ind w:firstLine="567"/>
        <w:jc w:val="both"/>
        <w:rPr>
          <w:sz w:val="20"/>
          <w:szCs w:val="20"/>
          <w:lang w:val="ru-RU"/>
        </w:rPr>
      </w:pPr>
      <w:r>
        <w:rPr>
          <w:sz w:val="20"/>
          <w:szCs w:val="20"/>
          <w:lang w:val="ru-RU"/>
        </w:rPr>
        <w:t xml:space="preserve">К моим персональным данным, на обработку которых дается согласие, относятся:</w:t>
      </w:r>
    </w:p>
    <w:p>
      <w:pPr>
        <w:pStyle w:val="Normal"/>
        <w:numPr>
          <w:ilvl w:val="0"/>
          <w:numId w:val="2"/>
        </w:numPr>
        <w:tabs>
          <w:tab w:val="left" w:leader="none" w:pos="0"/>
          <w:tab w:val="left" w:leader="none" w:pos="284"/>
          <w:tab w:val="left" w:leader="none" w:pos="1418"/>
          <w:tab w:val="left" w:leader="none" w:pos="9781"/>
        </w:tabs>
        <w:spacing w:before="64"/>
        <w:ind w:firstLine="0" w:left="0"/>
        <w:jc w:val="both"/>
        <w:rPr>
          <w:sz w:val="20"/>
          <w:szCs w:val="20"/>
          <w:lang w:val="ru-RU"/>
        </w:rPr>
      </w:pPr>
      <w:r>
        <w:rPr>
          <w:sz w:val="20"/>
          <w:szCs w:val="20"/>
          <w:lang w:val="ru-RU"/>
        </w:rPr>
        <w:t xml:space="preserve">фамилия, имя, отчество;</w:t>
      </w:r>
      <w:r>
        <w:rPr>
          <w:sz w:val="20"/>
          <w:szCs w:val="20"/>
          <w:lang w:val="ru-RU"/>
        </w:rPr>
        <w:t xml:space="preserve"> </w:t>
      </w:r>
      <w:r>
        <w:rPr>
          <w:sz w:val="20"/>
          <w:szCs w:val="20"/>
          <w:lang w:val="ru-RU"/>
        </w:rPr>
        <w:t xml:space="preserve">год, месяц, дата и место</w:t>
      </w:r>
      <w:r>
        <w:rPr>
          <w:spacing w:val="-3"/>
          <w:sz w:val="20"/>
          <w:szCs w:val="20"/>
          <w:lang w:val="ru-RU"/>
        </w:rPr>
        <w:t xml:space="preserve"> </w:t>
      </w:r>
      <w:r>
        <w:rPr>
          <w:sz w:val="20"/>
          <w:szCs w:val="20"/>
          <w:lang w:val="ru-RU"/>
        </w:rPr>
        <w:t xml:space="preserve">рождения;</w:t>
      </w:r>
      <w:r>
        <w:rPr>
          <w:sz w:val="20"/>
          <w:szCs w:val="20"/>
          <w:lang w:val="ru-RU"/>
        </w:rPr>
        <w:t xml:space="preserve"> </w:t>
      </w:r>
      <w:r>
        <w:rPr>
          <w:sz w:val="20"/>
          <w:szCs w:val="20"/>
          <w:lang w:val="ru-RU"/>
        </w:rPr>
        <w:t xml:space="preserve">данные доку</w:t>
      </w:r>
      <w:r>
        <w:rPr>
          <w:sz w:val="20"/>
          <w:szCs w:val="20"/>
          <w:lang w:val="ru-RU"/>
        </w:rPr>
        <w:t xml:space="preserve">мента, удостоверяющего личность </w:t>
      </w:r>
      <w:r>
        <w:rPr>
          <w:sz w:val="20"/>
          <w:szCs w:val="20"/>
          <w:lang w:val="ru-RU"/>
        </w:rPr>
        <w:t xml:space="preserve">(свидетельство о рождении или паспорт); адрес по месту фактического</w:t>
      </w:r>
      <w:r>
        <w:rPr>
          <w:spacing w:val="-5"/>
          <w:sz w:val="20"/>
          <w:szCs w:val="20"/>
          <w:lang w:val="ru-RU"/>
        </w:rPr>
        <w:t xml:space="preserve"> </w:t>
      </w:r>
      <w:r>
        <w:rPr>
          <w:sz w:val="20"/>
          <w:szCs w:val="20"/>
          <w:lang w:val="ru-RU"/>
        </w:rPr>
        <w:t xml:space="preserve">проживания; номер контактного</w:t>
      </w:r>
      <w:r>
        <w:rPr>
          <w:spacing w:val="-3"/>
          <w:sz w:val="20"/>
          <w:szCs w:val="20"/>
          <w:lang w:val="ru-RU"/>
        </w:rPr>
        <w:t xml:space="preserve"> </w:t>
      </w:r>
      <w:r>
        <w:rPr>
          <w:sz w:val="20"/>
          <w:szCs w:val="20"/>
          <w:lang w:val="ru-RU"/>
        </w:rPr>
        <w:t xml:space="preserve">телефона; место работы и</w:t>
      </w:r>
      <w:r>
        <w:rPr>
          <w:spacing w:val="-1"/>
          <w:sz w:val="20"/>
          <w:szCs w:val="20"/>
          <w:lang w:val="ru-RU"/>
        </w:rPr>
        <w:t xml:space="preserve"> </w:t>
      </w:r>
      <w:r>
        <w:rPr>
          <w:sz w:val="20"/>
          <w:szCs w:val="20"/>
          <w:lang w:val="ru-RU"/>
        </w:rPr>
        <w:t xml:space="preserve">должность; место и дата регистрации (вид на жительство, регистрация миграционной</w:t>
      </w:r>
      <w:r>
        <w:rPr>
          <w:spacing w:val="-4"/>
          <w:sz w:val="20"/>
          <w:szCs w:val="20"/>
          <w:lang w:val="ru-RU"/>
        </w:rPr>
        <w:t xml:space="preserve"> </w:t>
      </w:r>
      <w:r>
        <w:rPr>
          <w:sz w:val="20"/>
          <w:szCs w:val="20"/>
          <w:lang w:val="ru-RU"/>
        </w:rPr>
        <w:t xml:space="preserve">карты); страховое свидетельство государственного пенсионного</w:t>
      </w:r>
      <w:r>
        <w:rPr>
          <w:spacing w:val="-4"/>
          <w:sz w:val="20"/>
          <w:szCs w:val="20"/>
          <w:lang w:val="ru-RU"/>
        </w:rPr>
        <w:t xml:space="preserve"> </w:t>
      </w:r>
      <w:r>
        <w:rPr>
          <w:sz w:val="20"/>
          <w:szCs w:val="20"/>
          <w:lang w:val="ru-RU"/>
        </w:rPr>
        <w:t xml:space="preserve">страхования; адрес электронной почты; социальные</w:t>
      </w:r>
      <w:r>
        <w:rPr>
          <w:spacing w:val="-3"/>
          <w:sz w:val="20"/>
          <w:szCs w:val="20"/>
          <w:lang w:val="ru-RU"/>
        </w:rPr>
        <w:t xml:space="preserve"> </w:t>
      </w:r>
      <w:r>
        <w:rPr>
          <w:sz w:val="20"/>
          <w:szCs w:val="20"/>
          <w:lang w:val="ru-RU"/>
        </w:rPr>
        <w:t xml:space="preserve">льготы;</w:t>
      </w:r>
    </w:p>
    <w:p>
      <w:pPr>
        <w:pStyle w:val="Normal"/>
        <w:numPr>
          <w:ilvl w:val="0"/>
          <w:numId w:val="2"/>
        </w:numPr>
        <w:tabs>
          <w:tab w:val="left" w:leader="none" w:pos="0"/>
          <w:tab w:val="left" w:leader="none" w:pos="284"/>
          <w:tab w:val="left" w:leader="none" w:pos="1418"/>
          <w:tab w:val="left" w:leader="none" w:pos="9781"/>
        </w:tabs>
        <w:ind w:firstLine="0" w:left="0"/>
        <w:jc w:val="both"/>
        <w:rPr>
          <w:sz w:val="20"/>
          <w:szCs w:val="20"/>
          <w:lang w:val="ru-RU"/>
        </w:rPr>
      </w:pPr>
      <w:r>
        <w:rPr>
          <w:sz w:val="20"/>
          <w:szCs w:val="20"/>
          <w:lang w:val="ru-RU"/>
        </w:rPr>
        <w:t xml:space="preserve">уровень</w:t>
      </w:r>
      <w:r>
        <w:rPr>
          <w:spacing w:val="-2"/>
          <w:sz w:val="20"/>
          <w:szCs w:val="20"/>
          <w:lang w:val="ru-RU"/>
        </w:rPr>
        <w:t xml:space="preserve"> </w:t>
      </w:r>
      <w:r>
        <w:rPr>
          <w:sz w:val="20"/>
          <w:szCs w:val="20"/>
          <w:lang w:val="ru-RU"/>
        </w:rPr>
        <w:t xml:space="preserve">образования;</w:t>
      </w:r>
      <w:r>
        <w:rPr>
          <w:sz w:val="20"/>
          <w:szCs w:val="20"/>
          <w:lang w:val="ru-RU"/>
        </w:rPr>
        <w:t xml:space="preserve"> </w:t>
      </w:r>
      <w:r>
        <w:rPr>
          <w:sz w:val="20"/>
          <w:szCs w:val="20"/>
          <w:lang w:val="ru-RU"/>
        </w:rPr>
        <w:t xml:space="preserve">факультет;</w:t>
      </w:r>
      <w:r>
        <w:rPr>
          <w:sz w:val="20"/>
          <w:szCs w:val="20"/>
          <w:lang w:val="ru-RU"/>
        </w:rPr>
        <w:t xml:space="preserve"> </w:t>
      </w:r>
      <w:r>
        <w:rPr>
          <w:sz w:val="20"/>
          <w:szCs w:val="20"/>
          <w:lang w:val="ru-RU"/>
        </w:rPr>
        <w:t xml:space="preserve">группа;</w:t>
      </w:r>
      <w:r>
        <w:rPr>
          <w:sz w:val="20"/>
          <w:szCs w:val="20"/>
          <w:lang w:val="ru-RU"/>
        </w:rPr>
        <w:t xml:space="preserve"> специальность, направление</w:t>
      </w:r>
      <w:r>
        <w:rPr>
          <w:spacing w:val="-3"/>
          <w:sz w:val="20"/>
          <w:szCs w:val="20"/>
          <w:lang w:val="ru-RU"/>
        </w:rPr>
        <w:t xml:space="preserve"> </w:t>
      </w:r>
      <w:r>
        <w:rPr>
          <w:sz w:val="20"/>
          <w:szCs w:val="20"/>
          <w:lang w:val="ru-RU"/>
        </w:rPr>
        <w:t xml:space="preserve">подготовки; перечень изученных, изучаемых дисциплин, в том числе факультативных</w:t>
      </w:r>
      <w:r>
        <w:rPr>
          <w:spacing w:val="-11"/>
          <w:sz w:val="20"/>
          <w:szCs w:val="20"/>
          <w:lang w:val="ru-RU"/>
        </w:rPr>
        <w:t xml:space="preserve"> </w:t>
      </w:r>
      <w:r>
        <w:rPr>
          <w:sz w:val="20"/>
          <w:szCs w:val="20"/>
          <w:lang w:val="ru-RU"/>
        </w:rPr>
        <w:t xml:space="preserve">дисциплин; успеваемость, в том числе результаты промежуточной и итоговой</w:t>
      </w:r>
      <w:r>
        <w:rPr>
          <w:spacing w:val="-2"/>
          <w:sz w:val="20"/>
          <w:szCs w:val="20"/>
          <w:lang w:val="ru-RU"/>
        </w:rPr>
        <w:t xml:space="preserve"> </w:t>
      </w:r>
      <w:r>
        <w:rPr>
          <w:sz w:val="20"/>
          <w:szCs w:val="20"/>
          <w:lang w:val="ru-RU"/>
        </w:rPr>
        <w:t xml:space="preserve">аттестации; данные из личного дела</w:t>
      </w:r>
      <w:r>
        <w:rPr>
          <w:spacing w:val="-3"/>
          <w:sz w:val="20"/>
          <w:szCs w:val="20"/>
          <w:lang w:val="ru-RU"/>
        </w:rPr>
        <w:t xml:space="preserve"> </w:t>
      </w:r>
      <w:r>
        <w:rPr>
          <w:sz w:val="20"/>
          <w:szCs w:val="20"/>
          <w:lang w:val="ru-RU"/>
        </w:rPr>
        <w:t xml:space="preserve">(приказы); данные о публикациях и участии в грантах</w:t>
      </w:r>
      <w:r>
        <w:rPr>
          <w:spacing w:val="3"/>
          <w:sz w:val="20"/>
          <w:szCs w:val="20"/>
          <w:lang w:val="ru-RU"/>
        </w:rPr>
        <w:t xml:space="preserve"> </w:t>
      </w:r>
      <w:r>
        <w:rPr>
          <w:sz w:val="20"/>
          <w:szCs w:val="20"/>
          <w:lang w:val="ru-RU"/>
        </w:rPr>
        <w:t xml:space="preserve">(конкурсах); данные о наградах и поощрениях</w:t>
      </w:r>
      <w:r>
        <w:rPr>
          <w:spacing w:val="1"/>
          <w:sz w:val="20"/>
          <w:szCs w:val="20"/>
          <w:lang w:val="ru-RU"/>
        </w:rPr>
        <w:t xml:space="preserve"> </w:t>
      </w:r>
      <w:r>
        <w:rPr>
          <w:sz w:val="20"/>
          <w:szCs w:val="20"/>
          <w:lang w:val="ru-RU"/>
        </w:rPr>
        <w:t xml:space="preserve">(олимпиадах); сведения по отпускам</w:t>
      </w:r>
      <w:r>
        <w:rPr>
          <w:spacing w:val="-1"/>
          <w:sz w:val="20"/>
          <w:szCs w:val="20"/>
          <w:lang w:val="ru-RU"/>
        </w:rPr>
        <w:t xml:space="preserve"> </w:t>
      </w:r>
      <w:r>
        <w:rPr>
          <w:sz w:val="20"/>
          <w:szCs w:val="20"/>
          <w:lang w:val="ru-RU"/>
        </w:rPr>
        <w:t xml:space="preserve">(академический);</w:t>
      </w:r>
    </w:p>
    <w:p>
      <w:pPr>
        <w:pStyle w:val="Normal"/>
        <w:numPr>
          <w:ilvl w:val="0"/>
          <w:numId w:val="2"/>
        </w:numPr>
        <w:tabs>
          <w:tab w:val="left" w:leader="none" w:pos="0"/>
          <w:tab w:val="left" w:leader="none" w:pos="284"/>
          <w:tab w:val="left" w:leader="none" w:pos="1418"/>
          <w:tab w:val="left" w:leader="none" w:pos="9781"/>
        </w:tabs>
        <w:ind w:firstLine="0" w:left="0"/>
        <w:jc w:val="both"/>
        <w:rPr>
          <w:sz w:val="20"/>
          <w:szCs w:val="20"/>
          <w:lang w:val="ru-RU"/>
        </w:rPr>
      </w:pPr>
      <w:r>
        <w:rPr>
          <w:sz w:val="20"/>
          <w:szCs w:val="20"/>
          <w:lang w:val="ru-RU"/>
        </w:rPr>
        <w:t xml:space="preserve">сведения</w:t>
      </w:r>
      <w:r>
        <w:rPr>
          <w:sz w:val="20"/>
          <w:szCs w:val="20"/>
          <w:lang w:val="ru-RU"/>
        </w:rPr>
        <w:t xml:space="preserve">:</w:t>
      </w:r>
      <w:r>
        <w:rPr>
          <w:sz w:val="20"/>
          <w:szCs w:val="20"/>
          <w:lang w:val="ru-RU"/>
        </w:rPr>
        <w:t xml:space="preserve"> об ученых степенях и</w:t>
      </w:r>
      <w:r>
        <w:rPr>
          <w:spacing w:val="3"/>
          <w:sz w:val="20"/>
          <w:szCs w:val="20"/>
          <w:lang w:val="ru-RU"/>
        </w:rPr>
        <w:t xml:space="preserve"> </w:t>
      </w:r>
      <w:r>
        <w:rPr>
          <w:sz w:val="20"/>
          <w:szCs w:val="20"/>
          <w:lang w:val="ru-RU"/>
        </w:rPr>
        <w:t xml:space="preserve">званиях; о результатах вступительных испытаний;</w:t>
      </w:r>
      <w:r>
        <w:rPr>
          <w:sz w:val="20"/>
          <w:szCs w:val="20"/>
          <w:lang w:val="ru-RU"/>
        </w:rPr>
        <w:t xml:space="preserve"> </w:t>
      </w:r>
      <w:r>
        <w:rPr>
          <w:sz w:val="20"/>
          <w:szCs w:val="20"/>
          <w:lang w:val="ru-RU"/>
        </w:rPr>
        <w:t xml:space="preserve">анкетные и биографические</w:t>
      </w:r>
      <w:r>
        <w:rPr>
          <w:spacing w:val="-2"/>
          <w:sz w:val="20"/>
          <w:szCs w:val="20"/>
          <w:lang w:val="ru-RU"/>
        </w:rPr>
        <w:t xml:space="preserve"> </w:t>
      </w:r>
      <w:r>
        <w:rPr>
          <w:sz w:val="20"/>
          <w:szCs w:val="20"/>
          <w:lang w:val="ru-RU"/>
        </w:rPr>
        <w:t xml:space="preserve">данные;</w:t>
      </w:r>
    </w:p>
    <w:p>
      <w:pPr>
        <w:pStyle w:val="Normal"/>
        <w:tabs>
          <w:tab w:val="left" w:leader="none" w:pos="0"/>
          <w:tab w:val="left" w:leader="none" w:pos="284"/>
          <w:tab w:val="left" w:leader="none" w:pos="1418"/>
          <w:tab w:val="left" w:leader="none" w:pos="9781"/>
        </w:tabs>
        <w:jc w:val="both"/>
      </w:pPr>
      <w:r>
        <w:rPr>
          <w:sz w:val="20"/>
          <w:szCs w:val="20"/>
          <w:lang w:val="ru-RU"/>
        </w:rPr>
        <w:t xml:space="preserve">об образовании; о составе</w:t>
      </w:r>
      <w:r>
        <w:rPr>
          <w:spacing w:val="-1"/>
          <w:sz w:val="20"/>
          <w:szCs w:val="20"/>
          <w:lang w:val="ru-RU"/>
        </w:rPr>
        <w:t xml:space="preserve"> </w:t>
      </w:r>
      <w:r>
        <w:rPr>
          <w:sz w:val="20"/>
          <w:szCs w:val="20"/>
          <w:lang w:val="ru-RU"/>
        </w:rPr>
        <w:t xml:space="preserve">семьи;</w:t>
      </w:r>
      <w:r>
        <w:rPr>
          <w:sz w:val="20"/>
          <w:szCs w:val="20"/>
          <w:lang w:val="ru-RU"/>
        </w:rPr>
        <w:t xml:space="preserve"> о воинском</w:t>
      </w:r>
      <w:r>
        <w:rPr>
          <w:spacing w:val="-5"/>
          <w:sz w:val="20"/>
          <w:szCs w:val="20"/>
          <w:lang w:val="ru-RU"/>
        </w:rPr>
        <w:t xml:space="preserve"> </w:t>
      </w:r>
      <w:r>
        <w:rPr>
          <w:sz w:val="20"/>
          <w:szCs w:val="20"/>
          <w:lang w:val="ru-RU"/>
        </w:rPr>
        <w:t xml:space="preserve">учете; о выплачиваемой стипендии, материальной</w:t>
      </w:r>
      <w:r>
        <w:rPr>
          <w:spacing w:val="1"/>
          <w:sz w:val="20"/>
          <w:szCs w:val="20"/>
          <w:lang w:val="ru-RU"/>
        </w:rPr>
        <w:t xml:space="preserve"> </w:t>
      </w:r>
      <w:r>
        <w:rPr>
          <w:sz w:val="20"/>
          <w:szCs w:val="20"/>
          <w:lang w:val="ru-RU"/>
        </w:rPr>
        <w:t xml:space="preserve">помощи; о совершенных правонарушениях; о владении иностранными</w:t>
      </w:r>
      <w:r>
        <w:rPr>
          <w:spacing w:val="-3"/>
          <w:sz w:val="20"/>
          <w:szCs w:val="20"/>
          <w:lang w:val="ru-RU"/>
        </w:rPr>
        <w:t xml:space="preserve"> </w:t>
      </w:r>
      <w:r>
        <w:rPr>
          <w:sz w:val="20"/>
          <w:szCs w:val="20"/>
          <w:lang w:val="ru-RU"/>
        </w:rPr>
        <w:t xml:space="preserve">языками; о состоянии</w:t>
      </w:r>
      <w:r>
        <w:rPr>
          <w:spacing w:val="-2"/>
          <w:sz w:val="20"/>
          <w:szCs w:val="20"/>
          <w:lang w:val="ru-RU"/>
        </w:rPr>
        <w:t xml:space="preserve"> </w:t>
      </w:r>
      <w:r>
        <w:rPr>
          <w:sz w:val="20"/>
          <w:szCs w:val="20"/>
          <w:lang w:val="ru-RU"/>
        </w:rPr>
        <w:t xml:space="preserve">здоровья;</w:t>
      </w:r>
      <w:r>
        <w:rPr>
          <w:sz w:val="20"/>
          <w:szCs w:val="20"/>
          <w:lang w:val="ru-RU"/>
        </w:rPr>
      </w:r>
    </w:p>
    <w:p>
      <w:pPr>
        <w:pStyle w:val="Normal"/>
        <w:numPr>
          <w:ilvl w:val="0"/>
          <w:numId w:val="2"/>
        </w:numPr>
        <w:tabs>
          <w:tab w:val="left" w:leader="none" w:pos="0"/>
          <w:tab w:val="left" w:leader="none" w:pos="284"/>
          <w:tab w:val="left" w:leader="none" w:pos="1095"/>
          <w:tab w:val="left" w:leader="none" w:pos="1418"/>
          <w:tab w:val="left" w:leader="none" w:pos="9781"/>
        </w:tabs>
        <w:ind w:firstLine="0" w:left="0"/>
        <w:jc w:val="both"/>
        <w:rPr>
          <w:sz w:val="20"/>
          <w:szCs w:val="20"/>
          <w:lang w:val="ru-RU"/>
        </w:rPr>
      </w:pPr>
      <w:r>
        <w:rPr>
          <w:sz w:val="20"/>
          <w:szCs w:val="20"/>
          <w:lang w:val="ru-RU"/>
        </w:rPr>
        <w:t xml:space="preserve">фотографическое изображение для обеспечения однократного и/или многократного прохода на охраняемую территорию Института</w:t>
      </w:r>
      <w:r>
        <w:rPr>
          <w:spacing w:val="1"/>
          <w:sz w:val="20"/>
          <w:szCs w:val="20"/>
          <w:lang w:val="ru-RU"/>
        </w:rPr>
        <w:t xml:space="preserve"> </w:t>
      </w:r>
      <w:r>
        <w:rPr>
          <w:sz w:val="20"/>
          <w:szCs w:val="20"/>
          <w:lang w:val="ru-RU"/>
        </w:rPr>
        <w:t xml:space="preserve">(пропуск/допуск);</w:t>
      </w:r>
      <w:r>
        <w:rPr>
          <w:sz w:val="20"/>
          <w:szCs w:val="20"/>
          <w:lang w:val="ru-RU"/>
        </w:rPr>
        <w:t xml:space="preserve"> </w:t>
      </w:r>
      <w:r>
        <w:rPr>
          <w:sz w:val="20"/>
          <w:szCs w:val="20"/>
          <w:lang w:val="ru-RU"/>
        </w:rPr>
        <w:t xml:space="preserve">фотографическое изображение (содержащееся в личном деле);</w:t>
      </w:r>
    </w:p>
    <w:p>
      <w:pPr>
        <w:pStyle w:val="Normal"/>
        <w:numPr>
          <w:ilvl w:val="0"/>
          <w:numId w:val="2"/>
        </w:numPr>
        <w:tabs>
          <w:tab w:val="left" w:leader="none" w:pos="0"/>
          <w:tab w:val="left" w:leader="none" w:pos="284"/>
          <w:tab w:val="left" w:leader="none" w:pos="1418"/>
          <w:tab w:val="left" w:leader="none" w:pos="9781"/>
        </w:tabs>
        <w:ind w:firstLine="0" w:left="0"/>
        <w:jc w:val="both"/>
        <w:rPr>
          <w:sz w:val="20"/>
          <w:szCs w:val="20"/>
          <w:lang w:val="ru-RU"/>
        </w:rPr>
      </w:pPr>
      <w:r>
        <w:rPr>
          <w:sz w:val="20"/>
          <w:szCs w:val="20"/>
          <w:lang w:val="ru-RU"/>
        </w:rPr>
        <w:t xml:space="preserve">иные сведения, с которыми я считаю нужным ознакомить </w:t>
      </w:r>
      <w:r>
        <w:rPr>
          <w:sz w:val="20"/>
          <w:szCs w:val="20"/>
          <w:lang w:val="ru-RU"/>
        </w:rPr>
        <w:t xml:space="preserve">ГБУЗ «НИИ НДХиТ – Клиника доктора Рошаля»</w:t>
      </w:r>
      <w:r>
        <w:rPr>
          <w:sz w:val="20"/>
          <w:szCs w:val="20"/>
          <w:lang w:val="ru-RU"/>
        </w:rPr>
        <w:t xml:space="preserve">, либо дополнительная информация необходимая</w:t>
      </w:r>
      <w:r>
        <w:rPr>
          <w:spacing w:val="-4"/>
          <w:sz w:val="20"/>
          <w:szCs w:val="20"/>
          <w:lang w:val="ru-RU"/>
        </w:rPr>
        <w:t xml:space="preserve"> </w:t>
      </w:r>
      <w:r>
        <w:rPr>
          <w:sz w:val="20"/>
          <w:szCs w:val="20"/>
          <w:lang w:val="ru-RU"/>
        </w:rPr>
        <w:t xml:space="preserve">ГБУЗ «НИИ НДХиТ – Клиника доктора Рошаля»</w:t>
      </w:r>
      <w:r>
        <w:rPr>
          <w:sz w:val="20"/>
          <w:szCs w:val="20"/>
          <w:lang w:val="ru-RU"/>
        </w:rPr>
        <w:t xml:space="preserve">.</w:t>
      </w:r>
      <w:r>
        <w:rPr>
          <w:sz w:val="20"/>
          <w:szCs w:val="20"/>
          <w:lang w:val="ru-RU"/>
        </w:rPr>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Своей волей и в своих интересах выражаю согласие на обработку без ограничения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уничтожение персональных данных с использованием средств автоматизации и без их использования.</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Я согласен (на) с тем, что мои персональные данные могут быть переданы </w:t>
      </w:r>
      <w:r>
        <w:rPr>
          <w:sz w:val="20"/>
          <w:szCs w:val="20"/>
          <w:lang w:val="ru-RU"/>
        </w:rPr>
        <w:t xml:space="preserve">ГБУЗ «НИИ НДХиТ – Клиника доктора Рошаля»</w:t>
      </w:r>
      <w:r>
        <w:rPr>
          <w:sz w:val="20"/>
          <w:szCs w:val="20"/>
          <w:lang w:val="ru-RU"/>
        </w:rPr>
        <w:t xml:space="preserve"> </w:t>
      </w:r>
      <w:r>
        <w:rPr>
          <w:spacing w:val="-3"/>
          <w:sz w:val="20"/>
          <w:szCs w:val="20"/>
          <w:lang w:val="ru-RU"/>
        </w:rPr>
        <w:t xml:space="preserve">государственным органам по их официальному запросу, организациям, связанным с </w:t>
      </w:r>
      <w:r>
        <w:rPr>
          <w:sz w:val="20"/>
          <w:szCs w:val="20"/>
          <w:lang w:val="ru-RU"/>
        </w:rPr>
        <w:t xml:space="preserve">ГБУЗ «НИИ НДХиТ – Клиника доктора Рошаля»</w:t>
      </w:r>
      <w:r>
        <w:rPr>
          <w:sz w:val="20"/>
          <w:szCs w:val="20"/>
          <w:lang w:val="ru-RU"/>
        </w:rPr>
        <w:t xml:space="preserve"> </w:t>
      </w:r>
      <w:r>
        <w:rPr>
          <w:spacing w:val="-3"/>
          <w:sz w:val="20"/>
          <w:szCs w:val="20"/>
          <w:lang w:val="ru-RU"/>
        </w:rPr>
        <w:t xml:space="preserve">договорными обязательствами, иным государственным и негосударственным органам и организациям для решения задач, связанных с рабочим и учебным процессом </w:t>
      </w:r>
      <w:r>
        <w:rPr>
          <w:sz w:val="20"/>
          <w:szCs w:val="20"/>
          <w:lang w:val="ru-RU"/>
        </w:rPr>
        <w:t xml:space="preserve">ГБУЗ «НИИ НДХиТ – Клиника доктора Рошаля»</w:t>
      </w:r>
      <w:r>
        <w:rPr>
          <w:spacing w:val="-3"/>
          <w:sz w:val="20"/>
          <w:szCs w:val="20"/>
          <w:lang w:val="ru-RU"/>
        </w:rPr>
        <w:t xml:space="preserve">.</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Я согласен (на) с тем, что только следующие мои персональные данные: фамилия, имя, отчество, группа, сведения о результатах вступительных испытаний, фотографическое изображение, сведения об ученых степенях и званиях, специальность, направление подготовки могут включаться в общедоступные источники персональных данных (стенды, объявления, сайт </w:t>
      </w:r>
      <w:r>
        <w:rPr>
          <w:sz w:val="20"/>
          <w:szCs w:val="20"/>
          <w:lang w:val="ru-RU"/>
        </w:rPr>
        <w:t xml:space="preserve">ГБУЗ «НИИ НДХиТ – Клиника доктора Рошаля»</w:t>
      </w:r>
      <w:r>
        <w:rPr>
          <w:spacing w:val="-3"/>
          <w:sz w:val="20"/>
          <w:szCs w:val="20"/>
          <w:lang w:val="ru-RU"/>
        </w:rPr>
        <w:t xml:space="preserve">, публикации, в СМИ и т.п.)</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Срок действия настоящего согласия на обработку персональных данных: с момента его подписания и до достижения целей обработки. В дальнейшем – в соответствии с законодательством об архивном деле в Российской Федерации.</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w:t>
      </w:r>
      <w:r>
        <w:rPr>
          <w:spacing w:val="-3"/>
          <w:sz w:val="20"/>
          <w:szCs w:val="20"/>
          <w:lang w:val="ru-RU"/>
        </w:rPr>
        <w:t xml:space="preserve">Института</w:t>
      </w:r>
      <w:r>
        <w:rPr>
          <w:spacing w:val="-3"/>
          <w:sz w:val="20"/>
          <w:szCs w:val="20"/>
          <w:lang w:val="ru-RU"/>
        </w:rPr>
        <w:t xml:space="preserve"> по почте заказным письмом с уведомлением о вручении либо вручен лично под расписку представителю </w:t>
      </w:r>
      <w:r>
        <w:rPr>
          <w:sz w:val="20"/>
          <w:szCs w:val="20"/>
          <w:lang w:val="ru-RU"/>
        </w:rPr>
        <w:t xml:space="preserve">ГБУЗ «НИИ НДХиТ – Клиника доктора Рошаля»</w:t>
      </w:r>
      <w:r>
        <w:rPr>
          <w:spacing w:val="-3"/>
          <w:sz w:val="20"/>
          <w:szCs w:val="20"/>
          <w:lang w:val="ru-RU"/>
        </w:rPr>
        <w:t xml:space="preserve">.</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Об ответственности за достоверность представленных сведений предупрежден (а).</w:t>
      </w:r>
    </w:p>
    <w:p>
      <w:pPr>
        <w:pStyle w:val="Normal"/>
        <w:tabs>
          <w:tab w:val="left" w:leader="none" w:pos="851"/>
          <w:tab w:val="left" w:leader="none" w:pos="1418"/>
          <w:tab w:val="left" w:leader="none" w:pos="9781"/>
        </w:tabs>
        <w:spacing w:before="120"/>
        <w:ind w:firstLine="567"/>
        <w:jc w:val="both"/>
        <w:rPr>
          <w:spacing w:val="-3"/>
          <w:sz w:val="20"/>
          <w:szCs w:val="20"/>
          <w:lang w:val="ru-RU"/>
        </w:rPr>
      </w:pPr>
      <w:r>
        <w:rPr>
          <w:spacing w:val="-3"/>
          <w:sz w:val="20"/>
          <w:szCs w:val="20"/>
          <w:lang w:val="ru-RU"/>
        </w:rPr>
        <w:t xml:space="preserve">Подтверждаю, что ознакомлен (а)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pPr>
        <w:pStyle w:val="Normal"/>
        <w:tabs>
          <w:tab w:val="left" w:leader="none" w:pos="851"/>
          <w:tab w:val="left" w:leader="none" w:pos="1418"/>
          <w:tab w:val="left" w:leader="none" w:pos="9781"/>
        </w:tabs>
        <w:rPr>
          <w:sz w:val="20"/>
          <w:szCs w:val="20"/>
          <w:lang w:val="ru-RU"/>
        </w:rPr>
      </w:pPr>
      <w:r>
        <w:rPr>
          <w:sz w:val="20"/>
          <w:szCs w:val="20"/>
          <w:lang w:val="ru-RU"/>
        </w:rPr>
      </w:r>
    </w:p>
    <w:p>
      <w:pPr>
        <w:pStyle w:val="Normal"/>
        <w:tabs>
          <w:tab w:val="left" w:leader="none" w:pos="851"/>
          <w:tab w:val="left" w:leader="none" w:pos="1418"/>
          <w:tab w:val="left" w:leader="none" w:pos="9781"/>
        </w:tabs>
        <w:spacing w:before="5"/>
        <w:rPr>
          <w:sz w:val="20"/>
          <w:szCs w:val="20"/>
          <w:lang w:val="ru-RU"/>
        </w:rPr>
      </w:pPr>
      <w:r>
        <w:rPr>
          <w:sz w:val="20"/>
          <w:szCs w:val="20"/>
          <w:lang w:val="ru-RU"/>
        </w:rPr>
        <w:t xml:space="preserve">____________________________________________________________________________________________________</w:t>
      </w:r>
    </w:p>
    <w:p>
      <w:pPr>
        <w:pStyle w:val="Normal"/>
        <w:tabs>
          <w:tab w:val="left" w:leader="none" w:pos="851"/>
          <w:tab w:val="left" w:leader="none" w:pos="1418"/>
          <w:tab w:val="left" w:leader="none" w:pos="9781"/>
        </w:tabs>
        <w:spacing w:line="247" w:lineRule="exact"/>
        <w:jc w:val="center"/>
        <w:rPr>
          <w:sz w:val="20"/>
          <w:szCs w:val="20"/>
          <w:lang w:val="ru-RU"/>
        </w:rPr>
      </w:pPr>
      <w:r>
        <w:rPr>
          <w:sz w:val="20"/>
          <w:szCs w:val="20"/>
          <w:lang w:val="ru-RU"/>
        </w:rPr>
        <w:t xml:space="preserve"> (ФИО полностью, подпись)</w:t>
      </w:r>
    </w:p>
    <w:sectPr>
      <w:footerReference w:type="default" r:id="rId7"/>
      <w:type w:val="nextPage"/>
      <w:pgSz w:h="16840" w:w="11910"/>
      <w:pgMar w:top="426" w:right="624" w:bottom="426" w:left="709" w:header="0" w:footer="1191" w:gutter="0"/>
      <w:pgNumType w:start="5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BodyText"/>
      <w:spacing w:line="14" w:lineRule="auto"/>
      <w:ind w:left="0"/>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page">
                <wp:posOffset>3745230</wp:posOffset>
              </wp:positionH>
              <wp:positionV relativeFrom="page">
                <wp:posOffset>9797415</wp:posOffset>
              </wp:positionV>
              <wp:extent cx="178435" cy="165735"/>
              <wp:effectExtent l="0" t="0" r="0" b="0"/>
              <wp:wrapNone/>
              <wp:docPr id="1" name="_x0000_s1025"/>
              <wp:cNvGraphicFramePr/>
              <a:graphic xmlns:a="http://schemas.openxmlformats.org/drawingml/2006/main">
                <a:graphicData uri="http://schemas.microsoft.com/office/word/2010/wordprocessingShape">
                  <wps:wsp>
                    <wps:cNvPr id="0" name=""/>
                    <wps:cNvSpPr txBox="1"/>
                    <wps:spPr>
                      <a:xfrm>
                        <a:off x="0" y="0"/>
                        <a:ext cx="178435" cy="165735"/>
                      </a:xfrm>
                      <a:prstGeom prst="rect">
                        <a:avLst/>
                      </a:prstGeom>
                      <a:noFill/>
                      <a:ln>
                        <a:noFill/>
                      </a:ln>
                    </wps:spPr>
                    <wps:txbx>
                      <w:txbxContent>
                        <w:p>
                          <w:pPr>
                            <w:pStyle w:val="Normal"/>
                          </w:pPr>
                        </w:p>
                      </w:txbxContent>
                    </wps:txbx>
                    <wps:bodyPr wrap="square" lIns="0" tIns="0" rIns="0" bIns="0" upright="1"/>
                  </wps:wsp>
                </a:graphicData>
              </a:graphic>
            </wp:anchor>
          </w:drawing>
        </mc:Choice>
        <mc:Fallback>
          <w:pict>
            <v:shape id="shape 0" o:spid="_x0000_s0" o:spt="202" type="#_x0000_t202" style="position:absolute;z-index:-524288;o:allowoverlap:true;o:allowincell:true;mso-position-horizontal-relative:page;margin-left:294.90pt;mso-position-horizontal:absolute;mso-position-vertical-relative:page;margin-top:771.45pt;mso-position-vertical:absolute;width:14.05pt;height:13.05pt;mso-wrap-distance-left:9.00pt;mso-wrap-distance-top:0.00pt;mso-wrap-distance-right:9.00pt;mso-wrap-distance-bottom:0.00pt;visibility:visible;" filled="f" stroked="f">
              <v:textbox inset="0,0,0,0">
                <w:txbxContent>
                  <w:p>
                    <w:pPr>
                      <w:pStyle w:val="Normal"/>
                    </w:pPr>
                  </w:p>
                </w:txbxContent>
              </v:textbox>
            </v:shape>
          </w:pict>
        </mc:Fallback>
      </mc:AlternateContent>
    </w:r>
    <w:r>
      <w:rPr>
        <w:sz w:val="20"/>
      </w:r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lvlJc w:val="left"/>
      <w:lvlText w:val="-"/>
      <w:numFmt w:val="bullet"/>
      <w:pPr>
        <w:ind w:hanging="140" w:left="352"/>
      </w:pPr>
      <w:rPr>
        <w:rFonts w:ascii="Times New Roman" w:hAnsi="Times New Roman" w:eastAsia="Times New Roman" w:cs="Times New Roman"/>
        <w:w w:val="100"/>
        <w:sz w:val="24"/>
        <w:szCs w:val="24"/>
      </w:rPr>
      <w:start w:val="0"/>
      <w:suff w:val="tab"/>
    </w:lvl>
    <w:lvl w:ilvl="1">
      <w:lvlJc w:val="left"/>
      <w:lvlText w:val="•"/>
      <w:numFmt w:val="bullet"/>
      <w:pPr>
        <w:ind w:hanging="140" w:left="1436"/>
      </w:pPr>
      <w:start w:val="0"/>
      <w:suff w:val="tab"/>
    </w:lvl>
    <w:lvl w:ilvl="2">
      <w:lvlJc w:val="left"/>
      <w:lvlText w:val="•"/>
      <w:numFmt w:val="bullet"/>
      <w:pPr>
        <w:ind w:hanging="140" w:left="2513"/>
      </w:pPr>
      <w:start w:val="0"/>
      <w:suff w:val="tab"/>
    </w:lvl>
    <w:lvl w:ilvl="3">
      <w:lvlJc w:val="left"/>
      <w:lvlText w:val="•"/>
      <w:numFmt w:val="bullet"/>
      <w:pPr>
        <w:ind w:hanging="140" w:left="3589"/>
      </w:pPr>
      <w:start w:val="0"/>
      <w:suff w:val="tab"/>
    </w:lvl>
    <w:lvl w:ilvl="4">
      <w:lvlJc w:val="left"/>
      <w:lvlText w:val="•"/>
      <w:numFmt w:val="bullet"/>
      <w:pPr>
        <w:ind w:hanging="140" w:left="4666"/>
      </w:pPr>
      <w:start w:val="0"/>
      <w:suff w:val="tab"/>
    </w:lvl>
    <w:lvl w:ilvl="5">
      <w:lvlJc w:val="left"/>
      <w:lvlText w:val="•"/>
      <w:numFmt w:val="bullet"/>
      <w:pPr>
        <w:ind w:hanging="140" w:left="5742"/>
      </w:pPr>
      <w:start w:val="0"/>
      <w:suff w:val="tab"/>
    </w:lvl>
    <w:lvl w:ilvl="6">
      <w:lvlJc w:val="left"/>
      <w:lvlText w:val="•"/>
      <w:numFmt w:val="bullet"/>
      <w:pPr>
        <w:ind w:hanging="140" w:left="6819"/>
      </w:pPr>
      <w:start w:val="0"/>
      <w:suff w:val="tab"/>
    </w:lvl>
    <w:lvl w:ilvl="7">
      <w:lvlJc w:val="left"/>
      <w:lvlText w:val="•"/>
      <w:numFmt w:val="bullet"/>
      <w:pPr>
        <w:ind w:hanging="140" w:left="7895"/>
      </w:pPr>
      <w:start w:val="0"/>
      <w:suff w:val="tab"/>
    </w:lvl>
    <w:lvl w:ilvl="8">
      <w:lvlJc w:val="left"/>
      <w:lvlText w:val="•"/>
      <w:numFmt w:val="bullet"/>
      <w:pPr>
        <w:ind w:hanging="140" w:left="8972"/>
      </w:pPr>
      <w:start w:val="0"/>
      <w:suff w:val="tab"/>
    </w:lvl>
  </w:abstractNum>
  <w:abstractNum w:abstractNumId="1">
    <w:multiLevelType w:val="hybridMultilevel"/>
    <w:lvl w:ilvl="0">
      <w:lvlJc w:val="left"/>
      <w:lvlText w:val="-"/>
      <w:numFmt w:val="bullet"/>
      <w:pPr>
        <w:ind w:hanging="140" w:left="352"/>
      </w:pPr>
      <w:rPr>
        <w:rFonts w:ascii="Times New Roman" w:hAnsi="Times New Roman" w:eastAsia="Times New Roman" w:cs="Times New Roman"/>
        <w:w w:val="100"/>
        <w:sz w:val="24"/>
        <w:szCs w:val="24"/>
      </w:rPr>
      <w:start w:val="0"/>
      <w:suff w:val="tab"/>
    </w:lvl>
    <w:lvl w:ilvl="1">
      <w:lvlJc w:val="left"/>
      <w:lvlText w:val="•"/>
      <w:numFmt w:val="bullet"/>
      <w:pPr>
        <w:ind w:hanging="140" w:left="1436"/>
      </w:pPr>
      <w:start w:val="0"/>
      <w:suff w:val="tab"/>
    </w:lvl>
    <w:lvl w:ilvl="2">
      <w:lvlJc w:val="left"/>
      <w:lvlText w:val="•"/>
      <w:numFmt w:val="bullet"/>
      <w:pPr>
        <w:ind w:hanging="140" w:left="2513"/>
      </w:pPr>
      <w:start w:val="0"/>
      <w:suff w:val="tab"/>
    </w:lvl>
    <w:lvl w:ilvl="3">
      <w:lvlJc w:val="left"/>
      <w:lvlText w:val="•"/>
      <w:numFmt w:val="bullet"/>
      <w:pPr>
        <w:ind w:hanging="140" w:left="3589"/>
      </w:pPr>
      <w:start w:val="0"/>
      <w:suff w:val="tab"/>
    </w:lvl>
    <w:lvl w:ilvl="4">
      <w:lvlJc w:val="left"/>
      <w:lvlText w:val="•"/>
      <w:numFmt w:val="bullet"/>
      <w:pPr>
        <w:ind w:hanging="140" w:left="4666"/>
      </w:pPr>
      <w:start w:val="0"/>
      <w:suff w:val="tab"/>
    </w:lvl>
    <w:lvl w:ilvl="5">
      <w:lvlJc w:val="left"/>
      <w:lvlText w:val="•"/>
      <w:numFmt w:val="bullet"/>
      <w:pPr>
        <w:ind w:hanging="140" w:left="5742"/>
      </w:pPr>
      <w:start w:val="0"/>
      <w:suff w:val="tab"/>
    </w:lvl>
    <w:lvl w:ilvl="6">
      <w:lvlJc w:val="left"/>
      <w:lvlText w:val="•"/>
      <w:numFmt w:val="bullet"/>
      <w:pPr>
        <w:ind w:hanging="140" w:left="6819"/>
      </w:pPr>
      <w:start w:val="0"/>
      <w:suff w:val="tab"/>
    </w:lvl>
    <w:lvl w:ilvl="7">
      <w:lvlJc w:val="left"/>
      <w:lvlText w:val="•"/>
      <w:numFmt w:val="bullet"/>
      <w:pPr>
        <w:ind w:hanging="140" w:left="7895"/>
      </w:pPr>
      <w:start w:val="0"/>
      <w:suff w:val="tab"/>
    </w:lvl>
    <w:lvl w:ilvl="8">
      <w:lvlJc w:val="left"/>
      <w:lvlText w:val="•"/>
      <w:numFmt w:val="bullet"/>
      <w:pPr>
        <w:ind w:hanging="140" w:left="8972"/>
      </w:pPr>
      <w:start w:val="0"/>
      <w:suff w:val="tab"/>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isplayHorizontalDrawingGridEvery w:val="2"/>
  <w:displayVerticalDrawingGridEvery w:val="1"/>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widowControl w:val="false"/>
    </w:pPr>
    <w:rPr>
      <w:sz w:val="22"/>
      <w:szCs w:val="22"/>
      <w:lang w:val="en-US" w:eastAsia="en-US" w:bidi="ar-SA"/>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tblPr>
      <w:tblW w:w="0" w:type="auto"/>
      <w:tblInd w:w="0" w:type="dxa"/>
      <w:tblLayout w:type="fixed"/>
      <w:tblCellMar>
        <w:left w:w="108" w:type="dxa"/>
        <w:top w:w="0" w:type="dxa"/>
        <w:right w:w="108" w:type="dxa"/>
        <w:bottom w:w="0" w:type="dxa"/>
      </w:tblCellMar>
    </w:tblPr>
  </w:style>
  <w:style w:type="numbering" w:styleId="NormalList">
    <w:name w:val="Нет списка"/>
    <w:next w:val="NormalList"/>
    <w:link w:val="Normal"/>
    <w:semiHidden/>
  </w:style>
  <w:style w:type="paragraph" w:styleId="BodyText">
    <w:name w:val="Основной текст"/>
    <w:basedOn w:val="Normal"/>
    <w:next w:val="BodyText"/>
    <w:link w:val="Normal"/>
    <w:qFormat/>
    <w:pPr>
      <w:ind w:left="919"/>
    </w:pPr>
    <w:rPr>
      <w:sz w:val="26"/>
      <w:szCs w:val="26"/>
    </w:rPr>
  </w:style>
  <w:style w:type="paragraph" w:styleId="179">
    <w:name w:val="Абзац списка"/>
    <w:basedOn w:val="Normal"/>
    <w:next w:val="179"/>
    <w:link w:val="Normal"/>
    <w:qFormat/>
    <w:pPr>
      <w:ind w:hanging="567" w:left="919"/>
    </w:pPr>
  </w:style>
  <w:style w:type="paragraph" w:styleId="Header">
    <w:name w:val="Верхний колонтитул"/>
    <w:basedOn w:val="Normal"/>
    <w:next w:val="Header"/>
    <w:link w:val="UserStyle_0"/>
    <w:pPr>
      <w:tabs>
        <w:tab w:val="center" w:leader="none" w:pos="4677"/>
        <w:tab w:val="right" w:leader="none" w:pos="9355"/>
      </w:tabs>
    </w:pPr>
  </w:style>
  <w:style w:type="character" w:styleId="UserStyle_0">
    <w:name w:val="Верхний колонтитул Знак"/>
    <w:next w:val="UserStyle_0"/>
    <w:link w:val="Header"/>
    <w:rPr>
      <w:sz w:val="22"/>
      <w:szCs w:val="22"/>
      <w:lang w:val="en-US" w:eastAsia="en-US"/>
    </w:rPr>
  </w:style>
  <w:style w:type="paragraph" w:styleId="Footer">
    <w:name w:val="Нижний колонтитул"/>
    <w:basedOn w:val="Normal"/>
    <w:next w:val="Footer"/>
    <w:link w:val="UserStyle_1"/>
    <w:pPr>
      <w:tabs>
        <w:tab w:val="center" w:leader="none" w:pos="4677"/>
        <w:tab w:val="right" w:leader="none" w:pos="9355"/>
      </w:tabs>
    </w:pPr>
  </w:style>
  <w:style w:type="character" w:styleId="UserStyle_1">
    <w:name w:val="Нижний колонтитул Знак"/>
    <w:next w:val="UserStyle_1"/>
    <w:link w:val="Footer"/>
    <w:rPr>
      <w:sz w:val="22"/>
      <w:szCs w:val="22"/>
      <w:lang w:val="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757</Words>
  <Characters>4320</Characters>
  <CharactersWithSpaces>5067</CharactersWithSpaces>
  <Application>ONLYOFFICE/8.3.2.19</Application>
  <DocSecurity>0</DocSecurity>
  <Lines>36</Lines>
  <Paragraphs>10</Paragraphs>
  <ScaleCrop>0</ScaleCrop>
  <HeadingPairs>
    <vt:vector size="0" baseType="variant"/>
  </HeadingPairs>
  <TitlesOfParts>
    <vt:vector size="0" baseType="lpstr"/>
  </TitlesOfParts>
  <Company>IBI</Company>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khs</dc:creator>
  <cp:lastModifiedBy>plyakin</cp:lastModifiedBy>
  <cp:revision>3</cp:revision>
  <dcterms:created xsi:type="dcterms:W3CDTF">2024-05-20T18:13:00Z</dcterms:created>
  <dcterms:modified xsi:type="dcterms:W3CDTF">2025-06-10T11:02:00Z</dcterms:modified>
  <cp:version>786432</cp:version>
</cp:coreProperties>
</file>